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74E6" w14:textId="55126BCA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bookmarkStart w:id="0" w:name="_GoBack"/>
      <w:bookmarkEnd w:id="0"/>
      <w:r w:rsidRPr="000E67EB">
        <w:rPr>
          <w:rFonts w:ascii="Verdana" w:eastAsia="Times New Roman" w:hAnsi="Verdana"/>
          <w:sz w:val="20"/>
          <w:szCs w:val="20"/>
          <w:lang w:eastAsia="hu-HU"/>
        </w:rPr>
        <w:t xml:space="preserve">5. számú melléklet </w:t>
      </w:r>
    </w:p>
    <w:tbl>
      <w:tblPr>
        <w:tblStyle w:val="Rcsostblzat1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46636" w:rsidRPr="000E67EB" w14:paraId="4495B536" w14:textId="77777777" w:rsidTr="003C2CC3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C83" w14:textId="0CBC0190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 xml:space="preserve">Tudományos </w:t>
            </w:r>
            <w:r w:rsidR="007B121E"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Ü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gyek Irod</w:t>
            </w:r>
            <w:r w:rsidR="007B121E"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a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 xml:space="preserve"> tölti ki!</w:t>
            </w:r>
          </w:p>
          <w:p w14:paraId="6C138913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447E95CA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474531D6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3E55A39F" w14:textId="77777777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7672DDC7" w14:textId="77777777" w:rsidR="00C46636" w:rsidRPr="000E67EB" w:rsidRDefault="00C46636" w:rsidP="00C46636">
      <w:pPr>
        <w:spacing w:after="0" w:line="360" w:lineRule="auto"/>
        <w:jc w:val="right"/>
        <w:rPr>
          <w:rFonts w:ascii="Verdana" w:eastAsia="Times New Roman" w:hAnsi="Verdana"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46636" w:rsidRPr="000E67EB" w14:paraId="5FD46006" w14:textId="77777777" w:rsidTr="003C2CC3">
        <w:tc>
          <w:tcPr>
            <w:tcW w:w="14596" w:type="dxa"/>
            <w:shd w:val="clear" w:color="auto" w:fill="D9D9D9" w:themeFill="background1" w:themeFillShade="D9"/>
          </w:tcPr>
          <w:p w14:paraId="2FB32563" w14:textId="495AF51C" w:rsidR="00C46636" w:rsidRPr="000E67EB" w:rsidRDefault="00F52894" w:rsidP="00C4663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Honosítási KÉRELEM</w:t>
            </w:r>
            <w:r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06AE17D1" w14:textId="77777777" w:rsidR="00C46636" w:rsidRPr="000E67EB" w:rsidRDefault="00C46636" w:rsidP="00C4663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Tudományos fokozat honosítására</w:t>
            </w:r>
          </w:p>
        </w:tc>
      </w:tr>
    </w:tbl>
    <w:p w14:paraId="7174C1BC" w14:textId="77777777" w:rsidR="00C46636" w:rsidRPr="000E67EB" w:rsidRDefault="00C46636" w:rsidP="00C46636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75"/>
        <w:gridCol w:w="6465"/>
      </w:tblGrid>
      <w:tr w:rsidR="00C46636" w:rsidRPr="000E67EB" w14:paraId="16BC3EF2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2739374B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465" w:type="dxa"/>
          </w:tcPr>
          <w:p w14:paraId="590B0499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7B4D7E3C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4EC789D4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465" w:type="dxa"/>
          </w:tcPr>
          <w:p w14:paraId="57FF6188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5C6D9CCB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66F0D036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</w:p>
        </w:tc>
        <w:tc>
          <w:tcPr>
            <w:tcW w:w="6465" w:type="dxa"/>
          </w:tcPr>
          <w:p w14:paraId="3F7090BE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588FB17E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7424F46E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</w:p>
        </w:tc>
        <w:tc>
          <w:tcPr>
            <w:tcW w:w="6465" w:type="dxa"/>
          </w:tcPr>
          <w:p w14:paraId="48C21440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0E1BB352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1B990B3D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Állampolgárság</w:t>
            </w:r>
          </w:p>
        </w:tc>
        <w:tc>
          <w:tcPr>
            <w:tcW w:w="6465" w:type="dxa"/>
          </w:tcPr>
          <w:p w14:paraId="5950DC2E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6A0D6013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57BB05C3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Lakcím</w:t>
            </w:r>
          </w:p>
        </w:tc>
        <w:tc>
          <w:tcPr>
            <w:tcW w:w="6465" w:type="dxa"/>
          </w:tcPr>
          <w:p w14:paraId="3CD8F3CA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3ED61216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1E2BB4FC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465" w:type="dxa"/>
          </w:tcPr>
          <w:p w14:paraId="0DCAF999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0527C727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3580B5FA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465" w:type="dxa"/>
          </w:tcPr>
          <w:p w14:paraId="25D20573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620FC363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11C78ADA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27"/>
        <w:gridCol w:w="6513"/>
      </w:tblGrid>
      <w:tr w:rsidR="00C46636" w:rsidRPr="000E67EB" w14:paraId="6223ACF4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2F269787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Az oklevelet kiállító intézmény megnevezése</w:t>
            </w:r>
          </w:p>
        </w:tc>
        <w:tc>
          <w:tcPr>
            <w:tcW w:w="6513" w:type="dxa"/>
          </w:tcPr>
          <w:p w14:paraId="768FD0B5" w14:textId="77777777" w:rsidR="00C46636" w:rsidRPr="000E67EB" w:rsidRDefault="00C46636" w:rsidP="00C46636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  <w:p w14:paraId="0646B894" w14:textId="77777777" w:rsidR="00C46636" w:rsidRPr="000E67EB" w:rsidRDefault="00C46636" w:rsidP="00C46636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által kiállított</w:t>
            </w:r>
          </w:p>
        </w:tc>
      </w:tr>
      <w:tr w:rsidR="00C46636" w:rsidRPr="000E67EB" w14:paraId="76BC83CC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0DAEE668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fokozatot tanúsító oklevél megnevezése</w:t>
            </w:r>
          </w:p>
        </w:tc>
        <w:tc>
          <w:tcPr>
            <w:tcW w:w="6513" w:type="dxa"/>
          </w:tcPr>
          <w:p w14:paraId="09C9EE7D" w14:textId="77777777" w:rsidR="00C46636" w:rsidRPr="000E67EB" w:rsidRDefault="00C46636" w:rsidP="00C46636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  <w:p w14:paraId="22CEE88F" w14:textId="77777777" w:rsidR="00C46636" w:rsidRPr="000E67EB" w:rsidRDefault="00C46636" w:rsidP="00C46636">
            <w:pPr>
              <w:spacing w:before="40" w:after="4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  <w:tr w:rsidR="00123752" w:rsidRPr="000E67EB" w14:paraId="6E5B710A" w14:textId="77777777" w:rsidTr="00123752">
        <w:tc>
          <w:tcPr>
            <w:tcW w:w="3227" w:type="dxa"/>
            <w:shd w:val="clear" w:color="auto" w:fill="D9D9D9" w:themeFill="background1" w:themeFillShade="D9"/>
          </w:tcPr>
          <w:p w14:paraId="5B0596CC" w14:textId="114C6C3B" w:rsidR="00123752" w:rsidRPr="000E67EB" w:rsidRDefault="00123752" w:rsidP="00123752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kiállítás kelte</w:t>
            </w:r>
          </w:p>
        </w:tc>
        <w:tc>
          <w:tcPr>
            <w:tcW w:w="6513" w:type="dxa"/>
          </w:tcPr>
          <w:p w14:paraId="0076F32B" w14:textId="77777777" w:rsidR="00123752" w:rsidRPr="000E67EB" w:rsidRDefault="00123752" w:rsidP="00123752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  <w:tr w:rsidR="00123752" w:rsidRPr="000E67EB" w14:paraId="3260CF3F" w14:textId="77777777" w:rsidTr="00123752">
        <w:tc>
          <w:tcPr>
            <w:tcW w:w="3227" w:type="dxa"/>
            <w:shd w:val="clear" w:color="auto" w:fill="D9D9D9" w:themeFill="background1" w:themeFillShade="D9"/>
          </w:tcPr>
          <w:p w14:paraId="57A174EC" w14:textId="3BE0CA82" w:rsidR="00123752" w:rsidRPr="000E67EB" w:rsidRDefault="00123752" w:rsidP="00123752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kiállító intézmény címe</w:t>
            </w:r>
          </w:p>
        </w:tc>
        <w:tc>
          <w:tcPr>
            <w:tcW w:w="6513" w:type="dxa"/>
          </w:tcPr>
          <w:p w14:paraId="680F69F5" w14:textId="77777777" w:rsidR="00123752" w:rsidRPr="000E67EB" w:rsidRDefault="00123752" w:rsidP="00123752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</w:tbl>
    <w:p w14:paraId="39191EBF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13BD661F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tudományos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fokozatnak a Nemzeti Közszolgálati Egyetem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27"/>
        <w:gridCol w:w="6513"/>
      </w:tblGrid>
      <w:tr w:rsidR="00C46636" w:rsidRPr="000E67EB" w14:paraId="0F803A64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640379D8" w14:textId="77777777" w:rsidR="00C46636" w:rsidRPr="000E67EB" w:rsidRDefault="00C46636" w:rsidP="00C46636">
            <w:pPr>
              <w:spacing w:before="60" w:after="6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Doktori iskola megnevezése</w:t>
            </w:r>
          </w:p>
        </w:tc>
        <w:tc>
          <w:tcPr>
            <w:tcW w:w="6513" w:type="dxa"/>
          </w:tcPr>
          <w:p w14:paraId="7466315A" w14:textId="77777777" w:rsidR="00C46636" w:rsidRPr="000E67EB" w:rsidRDefault="00C46636" w:rsidP="00C46636">
            <w:pPr>
              <w:spacing w:before="60" w:after="6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Doktori Iskolájában</w:t>
            </w:r>
          </w:p>
        </w:tc>
      </w:tr>
      <w:tr w:rsidR="00C46636" w:rsidRPr="000E67EB" w14:paraId="6347831E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454CC8FF" w14:textId="77777777" w:rsidR="00C46636" w:rsidRPr="000E67EB" w:rsidRDefault="00C46636" w:rsidP="00C46636">
            <w:pPr>
              <w:spacing w:before="60" w:after="6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Tudományág megnevezése</w:t>
            </w:r>
          </w:p>
        </w:tc>
        <w:tc>
          <w:tcPr>
            <w:tcW w:w="6513" w:type="dxa"/>
          </w:tcPr>
          <w:p w14:paraId="2DC7C118" w14:textId="77777777" w:rsidR="00C46636" w:rsidRPr="000E67EB" w:rsidRDefault="00C46636" w:rsidP="00C46636">
            <w:pPr>
              <w:spacing w:before="60" w:after="6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tudományágban</w:t>
            </w:r>
          </w:p>
        </w:tc>
      </w:tr>
    </w:tbl>
    <w:p w14:paraId="497E0817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történő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honosítását.</w:t>
      </w:r>
    </w:p>
    <w:p w14:paraId="03092D4E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121BBFBD" w14:textId="77777777" w:rsidR="00C46636" w:rsidRPr="000E67EB" w:rsidRDefault="00C46636" w:rsidP="00C46636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A kérelemhez csatolni kell </w:t>
      </w:r>
      <w:r w:rsidRPr="000E67EB">
        <w:rPr>
          <w:rFonts w:ascii="Verdana" w:eastAsia="Times New Roman" w:hAnsi="Verdana"/>
          <w:b/>
          <w:bCs/>
          <w:sz w:val="18"/>
          <w:szCs w:val="18"/>
          <w:lang w:eastAsia="hu-HU"/>
        </w:rPr>
        <w:t xml:space="preserve">a külföldi bizonyítványok és oklevelek elismeréséről szóló 2001. évi C. törvényben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meghatározott dokumentumokat!</w:t>
      </w:r>
    </w:p>
    <w:p w14:paraId="4D976431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43EB94ED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3FBD1BDE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54E2F055" w14:textId="77777777" w:rsidR="00C46636" w:rsidRPr="000E67EB" w:rsidRDefault="00C46636" w:rsidP="00C46636">
      <w:pPr>
        <w:spacing w:before="80"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212AE12B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050D04DE" w14:textId="77777777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</w:p>
    <w:p w14:paraId="5F806EBF" w14:textId="77777777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664"/>
      </w:tblGrid>
      <w:tr w:rsidR="00C46636" w:rsidRPr="000E67EB" w14:paraId="4A98B900" w14:textId="77777777" w:rsidTr="003C2CC3">
        <w:tc>
          <w:tcPr>
            <w:tcW w:w="9664" w:type="dxa"/>
          </w:tcPr>
          <w:p w14:paraId="5D2574C5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tudományág szerint illetékes doktori iskola javaslata</w:t>
            </w:r>
          </w:p>
          <w:p w14:paraId="00FD8C2D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19F74F53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3FAAE6BD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1A62BFDC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596718F6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63357E7D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16427B8C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0F8A6030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Dátum</w:t>
            </w:r>
            <w:proofErr w:type="gramStart"/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: …</w:t>
            </w:r>
            <w:proofErr w:type="gramEnd"/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……………………………… Vezető aláírása: ……………………………………………….</w:t>
            </w:r>
          </w:p>
        </w:tc>
      </w:tr>
    </w:tbl>
    <w:p w14:paraId="075D41AE" w14:textId="16FDC137" w:rsidR="007B121E" w:rsidRPr="000E67EB" w:rsidRDefault="007B121E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sectPr w:rsidR="007B121E" w:rsidRPr="000E67EB" w:rsidSect="001A59A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021" w:bottom="964" w:left="1021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352C5" w14:textId="77777777" w:rsidR="00344A4F" w:rsidRDefault="00344A4F" w:rsidP="0082074E">
      <w:pPr>
        <w:spacing w:after="0" w:line="240" w:lineRule="auto"/>
      </w:pPr>
      <w:r>
        <w:separator/>
      </w:r>
    </w:p>
  </w:endnote>
  <w:endnote w:type="continuationSeparator" w:id="0">
    <w:p w14:paraId="66C54519" w14:textId="77777777" w:rsidR="00344A4F" w:rsidRDefault="00344A4F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6987BA2A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AE0E44">
            <w:rPr>
              <w:rFonts w:ascii="Times New Roman" w:hAnsi="Times New Roman"/>
              <w:bCs/>
              <w:noProof/>
              <w:sz w:val="18"/>
              <w:szCs w:val="18"/>
            </w:rPr>
            <w:t>3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AE0E44">
            <w:rPr>
              <w:rFonts w:ascii="Times New Roman" w:hAnsi="Times New Roman"/>
              <w:bCs/>
              <w:noProof/>
              <w:sz w:val="18"/>
              <w:szCs w:val="18"/>
            </w:rPr>
            <w:t>3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131B6952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B511E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B511E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D42B" w14:textId="77777777" w:rsidR="00344A4F" w:rsidRDefault="00344A4F" w:rsidP="0082074E">
      <w:pPr>
        <w:spacing w:after="0" w:line="240" w:lineRule="auto"/>
      </w:pPr>
      <w:r>
        <w:separator/>
      </w:r>
    </w:p>
  </w:footnote>
  <w:footnote w:type="continuationSeparator" w:id="0">
    <w:p w14:paraId="4D4BB612" w14:textId="77777777" w:rsidR="00344A4F" w:rsidRDefault="00344A4F" w:rsidP="0082074E">
      <w:pPr>
        <w:spacing w:after="0" w:line="240" w:lineRule="auto"/>
      </w:pPr>
      <w:r>
        <w:continuationSeparator/>
      </w:r>
    </w:p>
  </w:footnote>
  <w:footnote w:id="1">
    <w:p w14:paraId="417A0ECF" w14:textId="77777777" w:rsidR="00FD18A2" w:rsidRPr="002B5764" w:rsidRDefault="00FD18A2" w:rsidP="00F52894">
      <w:pPr>
        <w:pStyle w:val="Lbjegyzetszveg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B5764">
        <w:rPr>
          <w:rFonts w:ascii="Verdana" w:hAnsi="Verdana"/>
          <w:b/>
          <w:color w:val="FF0000"/>
          <w:sz w:val="16"/>
          <w:szCs w:val="16"/>
        </w:rPr>
        <w:t xml:space="preserve">A kérelemhez csatolni kell </w:t>
      </w:r>
      <w:r w:rsidRPr="002B5764">
        <w:rPr>
          <w:rFonts w:ascii="Verdana" w:hAnsi="Verdana"/>
          <w:b/>
          <w:bCs/>
          <w:color w:val="FF0000"/>
          <w:sz w:val="16"/>
          <w:szCs w:val="16"/>
        </w:rPr>
        <w:t>a külföldi bizonyítványok és oklevelek elismeréséről szóló 2001. évi C. törvényben</w:t>
      </w:r>
      <w:r>
        <w:rPr>
          <w:rFonts w:ascii="Verdana" w:hAnsi="Verdana"/>
          <w:b/>
          <w:color w:val="FF0000"/>
          <w:sz w:val="16"/>
          <w:szCs w:val="16"/>
        </w:rPr>
        <w:t xml:space="preserve"> </w:t>
      </w:r>
      <w:r w:rsidRPr="002B5764">
        <w:rPr>
          <w:rFonts w:ascii="Verdana" w:hAnsi="Verdana"/>
          <w:b/>
          <w:color w:val="FF0000"/>
          <w:sz w:val="16"/>
          <w:szCs w:val="16"/>
        </w:rPr>
        <w:t>meghatározott dokumentumokat</w:t>
      </w:r>
      <w:r>
        <w:rPr>
          <w:rFonts w:ascii="Verdana" w:hAnsi="Verdana"/>
          <w:b/>
          <w:color w:val="FF0000"/>
          <w:sz w:val="16"/>
          <w:szCs w:val="16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Default="00FD18A2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67EF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4A4F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11E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0E44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A93C-68C9-42DF-B119-CD57C1D9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1181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7</cp:revision>
  <cp:lastPrinted>2020-02-20T10:52:00Z</cp:lastPrinted>
  <dcterms:created xsi:type="dcterms:W3CDTF">2020-06-02T21:36:00Z</dcterms:created>
  <dcterms:modified xsi:type="dcterms:W3CDTF">2020-08-11T13:24:00Z</dcterms:modified>
</cp:coreProperties>
</file>